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970"/>
        <w:gridCol w:w="544"/>
        <w:gridCol w:w="10"/>
        <w:gridCol w:w="580"/>
        <w:gridCol w:w="567"/>
        <w:gridCol w:w="993"/>
        <w:gridCol w:w="2409"/>
        <w:gridCol w:w="604"/>
        <w:gridCol w:w="10"/>
        <w:gridCol w:w="520"/>
        <w:gridCol w:w="567"/>
      </w:tblGrid>
      <w:tr w:rsidR="00C33A0E" w:rsidRPr="00AD7AF4" w:rsidTr="00BB59A9">
        <w:trPr>
          <w:trHeight w:val="840"/>
        </w:trPr>
        <w:tc>
          <w:tcPr>
            <w:tcW w:w="96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AD7AF4">
              <w:rPr>
                <w:kern w:val="0"/>
                <w:szCs w:val="24"/>
              </w:rPr>
              <w:t>南臺科技大學進修部四年制機械工程系自動</w:t>
            </w:r>
            <w:r>
              <w:rPr>
                <w:rFonts w:hint="eastAsia"/>
                <w:kern w:val="0"/>
                <w:szCs w:val="24"/>
              </w:rPr>
              <w:t>化</w:t>
            </w:r>
            <w:r w:rsidRPr="00AD7AF4">
              <w:rPr>
                <w:kern w:val="0"/>
                <w:szCs w:val="24"/>
              </w:rPr>
              <w:t>控制組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33A0E" w:rsidRPr="00AD7AF4" w:rsidRDefault="00C33A0E" w:rsidP="000B4DA4">
            <w:pPr>
              <w:widowControl/>
              <w:snapToGrid/>
              <w:spacing w:line="24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(11</w:t>
            </w:r>
            <w:r w:rsidR="000B4DA4">
              <w:rPr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月實施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</w:tr>
      <w:tr w:rsidR="00C33A0E" w:rsidRPr="00AD7AF4" w:rsidTr="00BB59A9">
        <w:trPr>
          <w:trHeight w:val="397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工程數學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靜力學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機電整合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實務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C42A3F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機電整合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技術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控制工程實驗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電工學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實務專題</w:t>
            </w:r>
            <w:r w:rsidRPr="009C03CE">
              <w:rPr>
                <w:kern w:val="0"/>
                <w:sz w:val="20"/>
                <w:szCs w:val="20"/>
              </w:rPr>
              <w:t>(</w:t>
            </w:r>
            <w:r w:rsidRPr="009C03CE">
              <w:rPr>
                <w:kern w:val="0"/>
                <w:sz w:val="20"/>
                <w:szCs w:val="20"/>
              </w:rPr>
              <w:t>二</w:t>
            </w:r>
            <w:r w:rsidRPr="009C03C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氣壓控制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實務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實務專題</w:t>
            </w:r>
            <w:r w:rsidRPr="009C03CE">
              <w:rPr>
                <w:kern w:val="0"/>
                <w:sz w:val="20"/>
                <w:szCs w:val="20"/>
              </w:rPr>
              <w:t>(</w:t>
            </w:r>
            <w:r w:rsidRPr="009C03CE">
              <w:rPr>
                <w:kern w:val="0"/>
                <w:sz w:val="20"/>
                <w:szCs w:val="20"/>
              </w:rPr>
              <w:t>一</w:t>
            </w:r>
            <w:r w:rsidRPr="009C03C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機械設計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03CE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電腦程式設計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精密機械振動測試與分析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電腦輔助工程分析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精密控制系統實務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智慧微處理機控制實務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工廠自動化通訊技術實務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智慧型機器人概論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電腦輔助機械製圖及實習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馬達原理與控制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感測元件應用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壓電技術應用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電腦輔助製造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精密加工技術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光電元件應用技術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微機電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系統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專利檢索與創作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2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C33A0E" w:rsidRPr="00AD7AF4" w:rsidTr="00BB59A9">
        <w:trPr>
          <w:trHeight w:val="324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網頁為準，若有修訂，將公告於本系網頁及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、本表請妥為保存，做為辦理選課、重（補）修、及畢業資格審查之參考。</w:t>
            </w:r>
          </w:p>
        </w:tc>
      </w:tr>
    </w:tbl>
    <w:p w:rsidR="00AB62EC" w:rsidRPr="00C33A0E" w:rsidRDefault="00AB62EC" w:rsidP="005C350F"/>
    <w:sectPr w:rsidR="00AB62EC" w:rsidRPr="00C33A0E" w:rsidSect="001E405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84" w:rsidRDefault="003E7384" w:rsidP="002E527F">
      <w:pPr>
        <w:spacing w:line="240" w:lineRule="auto"/>
      </w:pPr>
      <w:r>
        <w:separator/>
      </w:r>
    </w:p>
  </w:endnote>
  <w:endnote w:type="continuationSeparator" w:id="0">
    <w:p w:rsidR="003E7384" w:rsidRDefault="003E7384" w:rsidP="002E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84" w:rsidRDefault="003E7384" w:rsidP="002E527F">
      <w:pPr>
        <w:spacing w:line="240" w:lineRule="auto"/>
      </w:pPr>
      <w:r>
        <w:separator/>
      </w:r>
    </w:p>
  </w:footnote>
  <w:footnote w:type="continuationSeparator" w:id="0">
    <w:p w:rsidR="003E7384" w:rsidRDefault="003E7384" w:rsidP="002E5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1C"/>
    <w:rsid w:val="000303B6"/>
    <w:rsid w:val="000B4DA4"/>
    <w:rsid w:val="001E405A"/>
    <w:rsid w:val="00250EF7"/>
    <w:rsid w:val="002E527F"/>
    <w:rsid w:val="00350074"/>
    <w:rsid w:val="003E7384"/>
    <w:rsid w:val="0051128B"/>
    <w:rsid w:val="005C350F"/>
    <w:rsid w:val="00AB62EC"/>
    <w:rsid w:val="00C33A0E"/>
    <w:rsid w:val="00DD18D4"/>
    <w:rsid w:val="00EF781C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BA42"/>
  <w15:docId w15:val="{58652D09-C3B4-4295-9977-C63F6E5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1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7F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2E527F"/>
    <w:rPr>
      <w:rFonts w:ascii="Times New Roman" w:eastAsia="標楷體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E527F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2E527F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CAE8</cp:lastModifiedBy>
  <cp:revision>9</cp:revision>
  <dcterms:created xsi:type="dcterms:W3CDTF">2022-03-30T08:11:00Z</dcterms:created>
  <dcterms:modified xsi:type="dcterms:W3CDTF">2023-02-08T07:52:00Z</dcterms:modified>
</cp:coreProperties>
</file>