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0" w:rsidRPr="00AD7AF4" w:rsidRDefault="00DE3490" w:rsidP="00DE3490">
      <w:pPr>
        <w:tabs>
          <w:tab w:val="left" w:pos="960"/>
        </w:tabs>
        <w:spacing w:beforeLines="50" w:before="120" w:afterLines="50" w:after="120" w:line="240" w:lineRule="exact"/>
        <w:jc w:val="right"/>
        <w:textAlignment w:val="center"/>
        <w:rPr>
          <w:b/>
          <w:kern w:val="52"/>
          <w:sz w:val="18"/>
          <w:szCs w:val="72"/>
        </w:rPr>
      </w:pPr>
    </w:p>
    <w:tbl>
      <w:tblPr>
        <w:tblW w:w="96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2440"/>
        <w:gridCol w:w="490"/>
        <w:gridCol w:w="518"/>
        <w:gridCol w:w="490"/>
        <w:gridCol w:w="867"/>
        <w:gridCol w:w="2422"/>
        <w:gridCol w:w="490"/>
        <w:gridCol w:w="518"/>
        <w:gridCol w:w="490"/>
      </w:tblGrid>
      <w:tr w:rsidR="00E50C79" w:rsidRPr="00AD7AF4" w:rsidTr="003176D9">
        <w:trPr>
          <w:trHeight w:val="576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E50C79" w:rsidRPr="00AD7AF4" w:rsidRDefault="00E50C79" w:rsidP="00E50C79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RANGE!A1:H25"/>
            <w:r w:rsidRPr="00AD7AF4">
              <w:rPr>
                <w:kern w:val="0"/>
                <w:szCs w:val="24"/>
              </w:rPr>
              <w:t>南臺科技大學進修部四年制資訊傳播系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50C79" w:rsidRPr="00AD7AF4" w:rsidRDefault="00E50C79" w:rsidP="0004252E">
            <w:pPr>
              <w:widowControl/>
              <w:snapToGrid/>
              <w:spacing w:afterLines="50" w:after="120" w:line="240" w:lineRule="auto"/>
              <w:jc w:val="center"/>
              <w:rPr>
                <w:kern w:val="0"/>
                <w:szCs w:val="24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</w:t>
            </w:r>
            <w:r w:rsidR="00C0445C">
              <w:rPr>
                <w:bCs/>
                <w:kern w:val="0"/>
                <w:sz w:val="20"/>
                <w:szCs w:val="20"/>
              </w:rPr>
              <w:t>1</w:t>
            </w:r>
            <w:r w:rsidR="0004252E">
              <w:rPr>
                <w:bCs/>
                <w:kern w:val="0"/>
                <w:sz w:val="20"/>
                <w:szCs w:val="20"/>
              </w:rPr>
              <w:t>2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4411AD" w:rsidRPr="00AD7AF4" w:rsidTr="00905147">
        <w:trPr>
          <w:trHeight w:val="397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AF4" w:rsidRDefault="004411AD" w:rsidP="00E50C79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905147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4411AD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</w:t>
            </w:r>
            <w:r w:rsidR="004411AD">
              <w:rPr>
                <w:b/>
                <w:kern w:val="0"/>
                <w:sz w:val="20"/>
                <w:szCs w:val="20"/>
              </w:rPr>
              <w:t>期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4411AD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7A4" w:rsidRPr="00AD7AF4" w:rsidRDefault="004411AD" w:rsidP="00905147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A4" w:rsidRPr="00AD7AF4" w:rsidRDefault="00F147A4" w:rsidP="00813FA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7A4" w:rsidRPr="00AD7AF4" w:rsidRDefault="00905147" w:rsidP="00905147">
            <w:pPr>
              <w:widowControl/>
              <w:snapToGrid/>
              <w:spacing w:beforeLines="30" w:before="72"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基礎影像製作</w:t>
            </w: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與剪輯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6F238F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數位影像創作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</w:t>
            </w:r>
            <w:r w:rsidR="006F238F">
              <w:rPr>
                <w:kern w:val="0"/>
                <w:sz w:val="20"/>
                <w:szCs w:val="20"/>
              </w:rPr>
              <w:t>2D</w:t>
            </w:r>
            <w:r w:rsidR="006F238F">
              <w:rPr>
                <w:kern w:val="0"/>
                <w:sz w:val="20"/>
                <w:szCs w:val="20"/>
              </w:rPr>
              <w:t>電腦繪圖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動態網頁程式設計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創意思考與設計方法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905147" w:rsidRPr="00AD7AF4" w:rsidTr="0004447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一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數位傳播實習媒體實務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AE3B1E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47" w:rsidRPr="00AD7AF4" w:rsidRDefault="00905147" w:rsidP="00905147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4411AD" w:rsidRPr="00AD7AF4" w:rsidTr="00905147">
        <w:trPr>
          <w:trHeight w:val="397"/>
        </w:trPr>
        <w:tc>
          <w:tcPr>
            <w:tcW w:w="96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AD" w:rsidRPr="00AD7AF4" w:rsidRDefault="004411AD" w:rsidP="00813FA8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選</w:t>
            </w:r>
            <w:r w:rsidRPr="00AD7AF4">
              <w:rPr>
                <w:b/>
                <w:kern w:val="0"/>
                <w:sz w:val="20"/>
                <w:szCs w:val="20"/>
              </w:rPr>
              <w:t>修課程</w:t>
            </w:r>
          </w:p>
        </w:tc>
      </w:tr>
      <w:tr w:rsidR="006F238F" w:rsidRPr="00AD7AF4" w:rsidTr="00F51C8C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行銷學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媒介寫作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F16423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基礎動畫製作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3D</w:t>
            </w:r>
            <w:r w:rsidRPr="00AD7AF4">
              <w:rPr>
                <w:kern w:val="0"/>
                <w:sz w:val="20"/>
                <w:szCs w:val="20"/>
              </w:rPr>
              <w:t>動畫製作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K"/>
              </w:rPr>
              <w:t>影像敘</w:t>
            </w: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事與</w:t>
            </w:r>
            <w:r w:rsidRPr="00AD7AF4">
              <w:rPr>
                <w:kern w:val="0"/>
                <w:sz w:val="20"/>
                <w:szCs w:val="20"/>
              </w:rPr>
              <w:t>劇本寫作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多媒體動畫設計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社群媒體行銷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廣告與公關實務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905147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互動多媒體製作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攝影棚實務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K"/>
              </w:rPr>
              <w:t>戲劇</w:t>
            </w: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表演實務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行動多媒體實務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586C86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文化創意與產業應用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資訊圖像設計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586C86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智慧財產權與專業倫理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</w:t>
            </w:r>
            <w:r w:rsidRPr="00AD7AF4">
              <w:rPr>
                <w:kern w:val="0"/>
                <w:sz w:val="20"/>
                <w:szCs w:val="20"/>
              </w:rPr>
              <w:t>廣播節目製作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影劇賞析與美學文化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  <w:lang w:eastAsia="zh-HK"/>
              </w:rPr>
              <w:t>數位特效製作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6F238F">
        <w:trPr>
          <w:trHeight w:val="397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創業概論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6F238F" w:rsidRPr="00AD7AF4" w:rsidTr="00CE64AB">
        <w:trPr>
          <w:trHeight w:val="324"/>
        </w:trPr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6F238F" w:rsidRPr="00AD7AF4" w:rsidTr="00321855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F238F" w:rsidRPr="00AD7AF4" w:rsidTr="00602767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6F238F" w:rsidRPr="00AD7AF4" w:rsidTr="0022643F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ind w:left="420" w:hangingChars="210" w:hanging="42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 w:rsidRPr="00AD7AF4">
              <w:rPr>
                <w:kern w:val="0"/>
                <w:sz w:val="20"/>
                <w:szCs w:val="20"/>
              </w:rPr>
              <w:t>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F238F" w:rsidRPr="00AD7AF4" w:rsidTr="003040A1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6F238F" w:rsidRPr="00AD7AF4" w:rsidTr="007D7EB1">
        <w:trPr>
          <w:trHeight w:val="345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</w:tcBorders>
          </w:tcPr>
          <w:p w:rsidR="006F238F" w:rsidRPr="00AD7AF4" w:rsidRDefault="006F238F" w:rsidP="006F238F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、課程表以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網頁為準，若有修訂，將公告於本系網頁及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</w:tbl>
    <w:p w:rsidR="00813FA8" w:rsidRPr="00AD7AF4" w:rsidRDefault="00813FA8" w:rsidP="00E50C79">
      <w:pPr>
        <w:widowControl/>
        <w:snapToGrid/>
        <w:spacing w:line="240" w:lineRule="auto"/>
        <w:rPr>
          <w:kern w:val="0"/>
          <w:sz w:val="20"/>
          <w:szCs w:val="20"/>
        </w:rPr>
      </w:pPr>
    </w:p>
    <w:sectPr w:rsidR="00813FA8" w:rsidRPr="00AD7AF4" w:rsidSect="00B576C4">
      <w:footerReference w:type="first" r:id="rId8"/>
      <w:pgSz w:w="11906" w:h="16838" w:code="9"/>
      <w:pgMar w:top="851" w:right="1134" w:bottom="851" w:left="1134" w:header="567" w:footer="567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57" w:rsidRDefault="001A6957" w:rsidP="00687E0B">
      <w:r>
        <w:separator/>
      </w:r>
    </w:p>
  </w:endnote>
  <w:endnote w:type="continuationSeparator" w:id="0">
    <w:p w:rsidR="001A6957" w:rsidRDefault="001A6957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401837"/>
      <w:docPartObj>
        <w:docPartGallery w:val="Page Numbers (Bottom of Page)"/>
        <w:docPartUnique/>
      </w:docPartObj>
    </w:sdtPr>
    <w:sdtEndPr/>
    <w:sdtContent>
      <w:p w:rsidR="00AC2AE2" w:rsidRDefault="00AC2A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A4" w:rsidRPr="00F147A4">
          <w:rPr>
            <w:noProof/>
            <w:lang w:val="zh-TW"/>
          </w:rPr>
          <w:t>1</w:t>
        </w:r>
        <w:r>
          <w:fldChar w:fldCharType="end"/>
        </w:r>
      </w:p>
    </w:sdtContent>
  </w:sdt>
  <w:p w:rsidR="00AC2AE2" w:rsidRDefault="00AC2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57" w:rsidRDefault="001A6957" w:rsidP="00687E0B">
      <w:r>
        <w:separator/>
      </w:r>
    </w:p>
  </w:footnote>
  <w:footnote w:type="continuationSeparator" w:id="0">
    <w:p w:rsidR="001A6957" w:rsidRDefault="001A6957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8105A"/>
    <w:multiLevelType w:val="hybridMultilevel"/>
    <w:tmpl w:val="7214D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675BC"/>
    <w:multiLevelType w:val="hybridMultilevel"/>
    <w:tmpl w:val="CF6E2AB8"/>
    <w:lvl w:ilvl="0" w:tplc="0D7CB6AE">
      <w:start w:val="1"/>
      <w:numFmt w:val="decimal"/>
      <w:lvlText w:val="%1."/>
      <w:lvlJc w:val="left"/>
      <w:pPr>
        <w:ind w:left="428" w:firstLine="4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5" w15:restartNumberingAfterBreak="0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 w15:restartNumberingAfterBreak="0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D517A4"/>
    <w:multiLevelType w:val="hybridMultilevel"/>
    <w:tmpl w:val="1AEAE63E"/>
    <w:lvl w:ilvl="0" w:tplc="112872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0F2298"/>
    <w:multiLevelType w:val="hybridMultilevel"/>
    <w:tmpl w:val="BDA88772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057FC9"/>
    <w:multiLevelType w:val="hybridMultilevel"/>
    <w:tmpl w:val="A09E6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356A3"/>
    <w:multiLevelType w:val="hybridMultilevel"/>
    <w:tmpl w:val="1960C95C"/>
    <w:lvl w:ilvl="0" w:tplc="5B4C0C3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1262CC0"/>
    <w:multiLevelType w:val="hybridMultilevel"/>
    <w:tmpl w:val="D5969B12"/>
    <w:lvl w:ilvl="0" w:tplc="456A4A0E">
      <w:start w:val="5"/>
      <w:numFmt w:val="bullet"/>
      <w:lvlText w:val="＊"/>
      <w:lvlJc w:val="left"/>
      <w:pPr>
        <w:ind w:left="175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BD7FCC"/>
    <w:multiLevelType w:val="hybridMultilevel"/>
    <w:tmpl w:val="9A5C2F52"/>
    <w:lvl w:ilvl="0" w:tplc="C91CE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8706A8"/>
    <w:multiLevelType w:val="hybridMultilevel"/>
    <w:tmpl w:val="D1FE9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714D0F"/>
    <w:multiLevelType w:val="hybridMultilevel"/>
    <w:tmpl w:val="2D06B9C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5" w15:restartNumberingAfterBreak="0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35"/>
  </w:num>
  <w:num w:numId="5">
    <w:abstractNumId w:val="32"/>
  </w:num>
  <w:num w:numId="6">
    <w:abstractNumId w:val="30"/>
  </w:num>
  <w:num w:numId="7">
    <w:abstractNumId w:val="29"/>
  </w:num>
  <w:num w:numId="8">
    <w:abstractNumId w:val="8"/>
  </w:num>
  <w:num w:numId="9">
    <w:abstractNumId w:val="31"/>
  </w:num>
  <w:num w:numId="10">
    <w:abstractNumId w:val="23"/>
  </w:num>
  <w:num w:numId="11">
    <w:abstractNumId w:val="1"/>
  </w:num>
  <w:num w:numId="12">
    <w:abstractNumId w:val="21"/>
  </w:num>
  <w:num w:numId="13">
    <w:abstractNumId w:val="6"/>
  </w:num>
  <w:num w:numId="14">
    <w:abstractNumId w:val="20"/>
  </w:num>
  <w:num w:numId="15">
    <w:abstractNumId w:val="18"/>
  </w:num>
  <w:num w:numId="16">
    <w:abstractNumId w:val="10"/>
  </w:num>
  <w:num w:numId="17">
    <w:abstractNumId w:val="34"/>
  </w:num>
  <w:num w:numId="18">
    <w:abstractNumId w:val="9"/>
  </w:num>
  <w:num w:numId="19">
    <w:abstractNumId w:val="19"/>
  </w:num>
  <w:num w:numId="20">
    <w:abstractNumId w:val="5"/>
  </w:num>
  <w:num w:numId="21">
    <w:abstractNumId w:val="25"/>
  </w:num>
  <w:num w:numId="22">
    <w:abstractNumId w:val="7"/>
  </w:num>
  <w:num w:numId="23">
    <w:abstractNumId w:val="22"/>
  </w:num>
  <w:num w:numId="24">
    <w:abstractNumId w:val="2"/>
  </w:num>
  <w:num w:numId="25">
    <w:abstractNumId w:val="16"/>
  </w:num>
  <w:num w:numId="26">
    <w:abstractNumId w:val="0"/>
  </w:num>
  <w:num w:numId="27">
    <w:abstractNumId w:val="27"/>
  </w:num>
  <w:num w:numId="28">
    <w:abstractNumId w:val="17"/>
  </w:num>
  <w:num w:numId="29">
    <w:abstractNumId w:val="12"/>
  </w:num>
  <w:num w:numId="30">
    <w:abstractNumId w:val="14"/>
  </w:num>
  <w:num w:numId="31">
    <w:abstractNumId w:val="11"/>
  </w:num>
  <w:num w:numId="32">
    <w:abstractNumId w:val="4"/>
  </w:num>
  <w:num w:numId="33">
    <w:abstractNumId w:val="33"/>
  </w:num>
  <w:num w:numId="34">
    <w:abstractNumId w:val="24"/>
  </w:num>
  <w:num w:numId="35">
    <w:abstractNumId w:val="3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0B"/>
    <w:rsid w:val="000003FE"/>
    <w:rsid w:val="00000DAC"/>
    <w:rsid w:val="00000EF1"/>
    <w:rsid w:val="0000220C"/>
    <w:rsid w:val="0000286B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52E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09AF"/>
    <w:rsid w:val="00053313"/>
    <w:rsid w:val="00054840"/>
    <w:rsid w:val="00057573"/>
    <w:rsid w:val="00061323"/>
    <w:rsid w:val="00061C91"/>
    <w:rsid w:val="00061CC4"/>
    <w:rsid w:val="00061E05"/>
    <w:rsid w:val="0006293D"/>
    <w:rsid w:val="0006449E"/>
    <w:rsid w:val="000650B1"/>
    <w:rsid w:val="000664AB"/>
    <w:rsid w:val="00066C4E"/>
    <w:rsid w:val="00067E90"/>
    <w:rsid w:val="00070B90"/>
    <w:rsid w:val="00071AE4"/>
    <w:rsid w:val="00071AF3"/>
    <w:rsid w:val="00072BBF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19DA"/>
    <w:rsid w:val="000E26F7"/>
    <w:rsid w:val="000E4655"/>
    <w:rsid w:val="000E5166"/>
    <w:rsid w:val="000E5419"/>
    <w:rsid w:val="000E5995"/>
    <w:rsid w:val="000E63E7"/>
    <w:rsid w:val="000E6FC1"/>
    <w:rsid w:val="000E7797"/>
    <w:rsid w:val="000E7BA1"/>
    <w:rsid w:val="000F042B"/>
    <w:rsid w:val="000F2383"/>
    <w:rsid w:val="000F26A1"/>
    <w:rsid w:val="000F36CD"/>
    <w:rsid w:val="000F3A8A"/>
    <w:rsid w:val="000F45E9"/>
    <w:rsid w:val="000F4A74"/>
    <w:rsid w:val="000F60F7"/>
    <w:rsid w:val="001002EE"/>
    <w:rsid w:val="00100683"/>
    <w:rsid w:val="00100DBA"/>
    <w:rsid w:val="00100E5E"/>
    <w:rsid w:val="00102E27"/>
    <w:rsid w:val="0010355A"/>
    <w:rsid w:val="00104264"/>
    <w:rsid w:val="0010438B"/>
    <w:rsid w:val="00104F04"/>
    <w:rsid w:val="00104FF5"/>
    <w:rsid w:val="0010503E"/>
    <w:rsid w:val="00105FB0"/>
    <w:rsid w:val="00106C16"/>
    <w:rsid w:val="001078F5"/>
    <w:rsid w:val="00110B16"/>
    <w:rsid w:val="0011260C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5841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371"/>
    <w:rsid w:val="00193A3A"/>
    <w:rsid w:val="0019442E"/>
    <w:rsid w:val="00194C4C"/>
    <w:rsid w:val="001A0276"/>
    <w:rsid w:val="001A1F3C"/>
    <w:rsid w:val="001A5339"/>
    <w:rsid w:val="001A6957"/>
    <w:rsid w:val="001A6A6C"/>
    <w:rsid w:val="001A74B4"/>
    <w:rsid w:val="001A7869"/>
    <w:rsid w:val="001A79DB"/>
    <w:rsid w:val="001A7F6A"/>
    <w:rsid w:val="001B16A3"/>
    <w:rsid w:val="001B2CB2"/>
    <w:rsid w:val="001B44E7"/>
    <w:rsid w:val="001B5B23"/>
    <w:rsid w:val="001B5ED3"/>
    <w:rsid w:val="001B6471"/>
    <w:rsid w:val="001B7448"/>
    <w:rsid w:val="001C0341"/>
    <w:rsid w:val="001C0E4D"/>
    <w:rsid w:val="001C168C"/>
    <w:rsid w:val="001C2151"/>
    <w:rsid w:val="001C2A5A"/>
    <w:rsid w:val="001C3FC2"/>
    <w:rsid w:val="001C5583"/>
    <w:rsid w:val="001C634F"/>
    <w:rsid w:val="001C682F"/>
    <w:rsid w:val="001C6B6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20103D"/>
    <w:rsid w:val="00201C9B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7E5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BAD"/>
    <w:rsid w:val="002A51A9"/>
    <w:rsid w:val="002A53A0"/>
    <w:rsid w:val="002A6146"/>
    <w:rsid w:val="002A7293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6CC"/>
    <w:rsid w:val="002E5A0E"/>
    <w:rsid w:val="002E5E54"/>
    <w:rsid w:val="002E67C1"/>
    <w:rsid w:val="002E6BCB"/>
    <w:rsid w:val="002E7589"/>
    <w:rsid w:val="002F00E2"/>
    <w:rsid w:val="002F0993"/>
    <w:rsid w:val="002F09DC"/>
    <w:rsid w:val="002F11A9"/>
    <w:rsid w:val="002F1E05"/>
    <w:rsid w:val="002F65B2"/>
    <w:rsid w:val="002F7372"/>
    <w:rsid w:val="002F7ED6"/>
    <w:rsid w:val="00300788"/>
    <w:rsid w:val="00300B38"/>
    <w:rsid w:val="0030187E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37ED6"/>
    <w:rsid w:val="00340121"/>
    <w:rsid w:val="00340570"/>
    <w:rsid w:val="00340B2C"/>
    <w:rsid w:val="00342988"/>
    <w:rsid w:val="00342A24"/>
    <w:rsid w:val="00342A8C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7D2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5EDB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498E"/>
    <w:rsid w:val="003E5C70"/>
    <w:rsid w:val="003E62EF"/>
    <w:rsid w:val="003E6456"/>
    <w:rsid w:val="003F0FE6"/>
    <w:rsid w:val="003F25F0"/>
    <w:rsid w:val="003F2B9E"/>
    <w:rsid w:val="003F2CD3"/>
    <w:rsid w:val="003F3C06"/>
    <w:rsid w:val="003F3DB3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6E39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65FE"/>
    <w:rsid w:val="0043750E"/>
    <w:rsid w:val="00437AFD"/>
    <w:rsid w:val="00437FAF"/>
    <w:rsid w:val="0044064A"/>
    <w:rsid w:val="00440E4F"/>
    <w:rsid w:val="004411AD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6E0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A1BDE"/>
    <w:rsid w:val="004A2F11"/>
    <w:rsid w:val="004A3D82"/>
    <w:rsid w:val="004A45D5"/>
    <w:rsid w:val="004A699A"/>
    <w:rsid w:val="004A7574"/>
    <w:rsid w:val="004B0835"/>
    <w:rsid w:val="004B19F3"/>
    <w:rsid w:val="004B22B7"/>
    <w:rsid w:val="004B25B4"/>
    <w:rsid w:val="004B3007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F69"/>
    <w:rsid w:val="004F005B"/>
    <w:rsid w:val="004F0200"/>
    <w:rsid w:val="004F1805"/>
    <w:rsid w:val="004F2540"/>
    <w:rsid w:val="004F3CE9"/>
    <w:rsid w:val="004F4253"/>
    <w:rsid w:val="004F596C"/>
    <w:rsid w:val="004F5B66"/>
    <w:rsid w:val="004F6430"/>
    <w:rsid w:val="004F6781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1445"/>
    <w:rsid w:val="005250DF"/>
    <w:rsid w:val="005269B0"/>
    <w:rsid w:val="00526EC9"/>
    <w:rsid w:val="00530463"/>
    <w:rsid w:val="00531041"/>
    <w:rsid w:val="00531B4E"/>
    <w:rsid w:val="00532DDA"/>
    <w:rsid w:val="00532DF2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4EC"/>
    <w:rsid w:val="005B700B"/>
    <w:rsid w:val="005B7577"/>
    <w:rsid w:val="005B7C3A"/>
    <w:rsid w:val="005C0D91"/>
    <w:rsid w:val="005C2A32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551"/>
    <w:rsid w:val="00627642"/>
    <w:rsid w:val="0062788A"/>
    <w:rsid w:val="00630FDD"/>
    <w:rsid w:val="00632642"/>
    <w:rsid w:val="00632D0A"/>
    <w:rsid w:val="00633692"/>
    <w:rsid w:val="00636BBB"/>
    <w:rsid w:val="00636D97"/>
    <w:rsid w:val="00637278"/>
    <w:rsid w:val="00637D79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78CB"/>
    <w:rsid w:val="00667B14"/>
    <w:rsid w:val="00667FCF"/>
    <w:rsid w:val="00670561"/>
    <w:rsid w:val="0067276E"/>
    <w:rsid w:val="00672F7D"/>
    <w:rsid w:val="00673079"/>
    <w:rsid w:val="00673A5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41E"/>
    <w:rsid w:val="006B0D9B"/>
    <w:rsid w:val="006B0F6F"/>
    <w:rsid w:val="006B16BC"/>
    <w:rsid w:val="006B1FB7"/>
    <w:rsid w:val="006B2360"/>
    <w:rsid w:val="006B3A7B"/>
    <w:rsid w:val="006B48F6"/>
    <w:rsid w:val="006B5245"/>
    <w:rsid w:val="006B6C28"/>
    <w:rsid w:val="006C0B3D"/>
    <w:rsid w:val="006C38F9"/>
    <w:rsid w:val="006C49CA"/>
    <w:rsid w:val="006C4A1A"/>
    <w:rsid w:val="006C5880"/>
    <w:rsid w:val="006C728F"/>
    <w:rsid w:val="006C79B2"/>
    <w:rsid w:val="006D01C0"/>
    <w:rsid w:val="006D07BC"/>
    <w:rsid w:val="006D0875"/>
    <w:rsid w:val="006D0E24"/>
    <w:rsid w:val="006D278B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827"/>
    <w:rsid w:val="006E5F8F"/>
    <w:rsid w:val="006E67D9"/>
    <w:rsid w:val="006F1220"/>
    <w:rsid w:val="006F163D"/>
    <w:rsid w:val="006F1747"/>
    <w:rsid w:val="006F238F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6B1"/>
    <w:rsid w:val="00710FCB"/>
    <w:rsid w:val="00711F25"/>
    <w:rsid w:val="007130D7"/>
    <w:rsid w:val="00715018"/>
    <w:rsid w:val="007159A5"/>
    <w:rsid w:val="0071603A"/>
    <w:rsid w:val="007163D9"/>
    <w:rsid w:val="007179EC"/>
    <w:rsid w:val="00726A61"/>
    <w:rsid w:val="00727DBA"/>
    <w:rsid w:val="00730C8E"/>
    <w:rsid w:val="00731335"/>
    <w:rsid w:val="00731D92"/>
    <w:rsid w:val="00731ED9"/>
    <w:rsid w:val="00732093"/>
    <w:rsid w:val="00732AE9"/>
    <w:rsid w:val="007331AF"/>
    <w:rsid w:val="00733480"/>
    <w:rsid w:val="0073393F"/>
    <w:rsid w:val="00734D77"/>
    <w:rsid w:val="0073504B"/>
    <w:rsid w:val="00740053"/>
    <w:rsid w:val="00741943"/>
    <w:rsid w:val="007426DD"/>
    <w:rsid w:val="00742E33"/>
    <w:rsid w:val="00743320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EAA"/>
    <w:rsid w:val="007973A1"/>
    <w:rsid w:val="007A12C7"/>
    <w:rsid w:val="007A1966"/>
    <w:rsid w:val="007A1DED"/>
    <w:rsid w:val="007A2BC2"/>
    <w:rsid w:val="007A6966"/>
    <w:rsid w:val="007A6FC8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684E"/>
    <w:rsid w:val="00811D36"/>
    <w:rsid w:val="00813303"/>
    <w:rsid w:val="00813ECB"/>
    <w:rsid w:val="00813FA8"/>
    <w:rsid w:val="008143A0"/>
    <w:rsid w:val="00820464"/>
    <w:rsid w:val="008209C4"/>
    <w:rsid w:val="00820D92"/>
    <w:rsid w:val="00821DB6"/>
    <w:rsid w:val="00822677"/>
    <w:rsid w:val="00822FF1"/>
    <w:rsid w:val="00824B63"/>
    <w:rsid w:val="00825297"/>
    <w:rsid w:val="00826173"/>
    <w:rsid w:val="00827AEF"/>
    <w:rsid w:val="00827EE7"/>
    <w:rsid w:val="008302A6"/>
    <w:rsid w:val="00830680"/>
    <w:rsid w:val="008310D3"/>
    <w:rsid w:val="008320C1"/>
    <w:rsid w:val="00832A36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7B3F"/>
    <w:rsid w:val="0085059B"/>
    <w:rsid w:val="008515B0"/>
    <w:rsid w:val="00853366"/>
    <w:rsid w:val="0085373A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A1C82"/>
    <w:rsid w:val="008A2ED3"/>
    <w:rsid w:val="008A333A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CAB"/>
    <w:rsid w:val="00903F47"/>
    <w:rsid w:val="009046A1"/>
    <w:rsid w:val="00904825"/>
    <w:rsid w:val="00904EFF"/>
    <w:rsid w:val="00905147"/>
    <w:rsid w:val="00905532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6307"/>
    <w:rsid w:val="00916960"/>
    <w:rsid w:val="0091770B"/>
    <w:rsid w:val="0091795C"/>
    <w:rsid w:val="009205AA"/>
    <w:rsid w:val="00921561"/>
    <w:rsid w:val="00921E6F"/>
    <w:rsid w:val="0092529F"/>
    <w:rsid w:val="009264AD"/>
    <w:rsid w:val="009264B3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373D4"/>
    <w:rsid w:val="009423B8"/>
    <w:rsid w:val="00942CC9"/>
    <w:rsid w:val="009432FB"/>
    <w:rsid w:val="00944846"/>
    <w:rsid w:val="00945836"/>
    <w:rsid w:val="00946918"/>
    <w:rsid w:val="00946979"/>
    <w:rsid w:val="009505A0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4C2A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3A61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140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975"/>
    <w:rsid w:val="009D0A1B"/>
    <w:rsid w:val="009D0F6C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0F1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1741"/>
    <w:rsid w:val="00A324DD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4892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87B"/>
    <w:rsid w:val="00A85987"/>
    <w:rsid w:val="00A8599F"/>
    <w:rsid w:val="00A85B52"/>
    <w:rsid w:val="00A85D3B"/>
    <w:rsid w:val="00A86601"/>
    <w:rsid w:val="00A87CCE"/>
    <w:rsid w:val="00A9079B"/>
    <w:rsid w:val="00A90C0A"/>
    <w:rsid w:val="00A91AB3"/>
    <w:rsid w:val="00A92276"/>
    <w:rsid w:val="00A93D3B"/>
    <w:rsid w:val="00A94207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1B3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2AE2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D7AF4"/>
    <w:rsid w:val="00AE0EE4"/>
    <w:rsid w:val="00AE23B1"/>
    <w:rsid w:val="00AE3A75"/>
    <w:rsid w:val="00AE3B1E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8D5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8AC"/>
    <w:rsid w:val="00B52E49"/>
    <w:rsid w:val="00B542D2"/>
    <w:rsid w:val="00B54FF4"/>
    <w:rsid w:val="00B55CDC"/>
    <w:rsid w:val="00B57020"/>
    <w:rsid w:val="00B576C4"/>
    <w:rsid w:val="00B60F4E"/>
    <w:rsid w:val="00B63784"/>
    <w:rsid w:val="00B654CA"/>
    <w:rsid w:val="00B66487"/>
    <w:rsid w:val="00B66F29"/>
    <w:rsid w:val="00B6725C"/>
    <w:rsid w:val="00B67CB9"/>
    <w:rsid w:val="00B7083E"/>
    <w:rsid w:val="00B71594"/>
    <w:rsid w:val="00B71963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C63"/>
    <w:rsid w:val="00B876DA"/>
    <w:rsid w:val="00B90A59"/>
    <w:rsid w:val="00B911B6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5C7"/>
    <w:rsid w:val="00BA1635"/>
    <w:rsid w:val="00BA1DFE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3B0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47C1"/>
    <w:rsid w:val="00BF49FC"/>
    <w:rsid w:val="00BF4F34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22C2"/>
    <w:rsid w:val="00C032B9"/>
    <w:rsid w:val="00C0445C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961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5FE8"/>
    <w:rsid w:val="00C4671D"/>
    <w:rsid w:val="00C46B25"/>
    <w:rsid w:val="00C46C7A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6390"/>
    <w:rsid w:val="00C77729"/>
    <w:rsid w:val="00C77B4A"/>
    <w:rsid w:val="00C8032F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4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0B0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75E"/>
    <w:rsid w:val="00D41DC1"/>
    <w:rsid w:val="00D42090"/>
    <w:rsid w:val="00D424B8"/>
    <w:rsid w:val="00D4280C"/>
    <w:rsid w:val="00D4573D"/>
    <w:rsid w:val="00D4630B"/>
    <w:rsid w:val="00D47937"/>
    <w:rsid w:val="00D51259"/>
    <w:rsid w:val="00D51F33"/>
    <w:rsid w:val="00D52F8F"/>
    <w:rsid w:val="00D54A53"/>
    <w:rsid w:val="00D5586A"/>
    <w:rsid w:val="00D561CB"/>
    <w:rsid w:val="00D56A05"/>
    <w:rsid w:val="00D5776A"/>
    <w:rsid w:val="00D6086C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6E5D"/>
    <w:rsid w:val="00D87642"/>
    <w:rsid w:val="00D9035A"/>
    <w:rsid w:val="00D90712"/>
    <w:rsid w:val="00D90742"/>
    <w:rsid w:val="00D909A7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B3A"/>
    <w:rsid w:val="00DC1D30"/>
    <w:rsid w:val="00DC38DD"/>
    <w:rsid w:val="00DC4893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3490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1C56"/>
    <w:rsid w:val="00DF3433"/>
    <w:rsid w:val="00DF3520"/>
    <w:rsid w:val="00DF3AE1"/>
    <w:rsid w:val="00DF45B5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F0"/>
    <w:rsid w:val="00E348D4"/>
    <w:rsid w:val="00E35467"/>
    <w:rsid w:val="00E3546D"/>
    <w:rsid w:val="00E357F6"/>
    <w:rsid w:val="00E35897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47FEF"/>
    <w:rsid w:val="00E50C79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4B58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C7FCE"/>
    <w:rsid w:val="00ED2B75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4637"/>
    <w:rsid w:val="00F147A4"/>
    <w:rsid w:val="00F153DB"/>
    <w:rsid w:val="00F15618"/>
    <w:rsid w:val="00F1614A"/>
    <w:rsid w:val="00F16B3A"/>
    <w:rsid w:val="00F17552"/>
    <w:rsid w:val="00F17E00"/>
    <w:rsid w:val="00F2005A"/>
    <w:rsid w:val="00F20987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070"/>
    <w:rsid w:val="00F36C1E"/>
    <w:rsid w:val="00F36D65"/>
    <w:rsid w:val="00F40551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64EB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53E7"/>
    <w:rsid w:val="00F86DFA"/>
    <w:rsid w:val="00F8751E"/>
    <w:rsid w:val="00F87684"/>
    <w:rsid w:val="00F87F93"/>
    <w:rsid w:val="00F903F9"/>
    <w:rsid w:val="00F90931"/>
    <w:rsid w:val="00F940B2"/>
    <w:rsid w:val="00F9542E"/>
    <w:rsid w:val="00F96053"/>
    <w:rsid w:val="00F96AE1"/>
    <w:rsid w:val="00F970C5"/>
    <w:rsid w:val="00FA0D69"/>
    <w:rsid w:val="00FA1B52"/>
    <w:rsid w:val="00FA25D0"/>
    <w:rsid w:val="00FA266C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A4761-697F-4080-9FF5-C3A0878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AA61B3"/>
    <w:pPr>
      <w:tabs>
        <w:tab w:val="left" w:pos="588"/>
        <w:tab w:val="left" w:pos="882"/>
        <w:tab w:val="left" w:pos="1176"/>
        <w:tab w:val="right" w:leader="dot" w:pos="9617"/>
      </w:tabs>
    </w:p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qFormat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2F09DC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2F09DC"/>
    <w:rPr>
      <w:kern w:val="2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03CAB"/>
    <w:pPr>
      <w:widowControl/>
      <w:snapToGrid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88F3-75BF-4AEC-BC92-1CDB2197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136</Words>
  <Characters>777</Characters>
  <Application>Microsoft Office Word</Application>
  <DocSecurity>0</DocSecurity>
  <Lines>6</Lines>
  <Paragraphs>1</Paragraphs>
  <ScaleCrop>false</ScaleCrop>
  <Company>User</Company>
  <LinksUpToDate>false</LinksUpToDate>
  <CharactersWithSpaces>912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wimigirl</cp:lastModifiedBy>
  <cp:revision>10</cp:revision>
  <cp:lastPrinted>2021-03-29T09:09:00Z</cp:lastPrinted>
  <dcterms:created xsi:type="dcterms:W3CDTF">2021-12-03T07:35:00Z</dcterms:created>
  <dcterms:modified xsi:type="dcterms:W3CDTF">2023-03-31T07:26:00Z</dcterms:modified>
</cp:coreProperties>
</file>